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9" w:rsidRDefault="0062602A">
      <w:bookmarkStart w:id="0" w:name="_GoBack"/>
      <w:bookmarkEnd w:id="0"/>
      <w:r>
        <w:rPr>
          <w:rFonts w:ascii="Bookman Old Style" w:eastAsia="Adobe Gothic Std B" w:hAnsi="Bookman Old Style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4C5BF7B1" wp14:editId="7F3A2B2C">
            <wp:simplePos x="0" y="0"/>
            <wp:positionH relativeFrom="column">
              <wp:posOffset>2564081</wp:posOffset>
            </wp:positionH>
            <wp:positionV relativeFrom="paragraph">
              <wp:posOffset>4006850</wp:posOffset>
            </wp:positionV>
            <wp:extent cx="1470217" cy="12790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tleypta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17" cy="127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31036" wp14:editId="4601C128">
                <wp:simplePos x="0" y="0"/>
                <wp:positionH relativeFrom="column">
                  <wp:posOffset>142435</wp:posOffset>
                </wp:positionH>
                <wp:positionV relativeFrom="paragraph">
                  <wp:posOffset>6260123</wp:posOffset>
                </wp:positionV>
                <wp:extent cx="6277708" cy="2083484"/>
                <wp:effectExtent l="0" t="0" r="2794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708" cy="208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6D" w:rsidRPr="00784196" w:rsidRDefault="003C496D" w:rsidP="0046463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/>
                                <w:b/>
                              </w:rPr>
                              <w:t xml:space="preserve">The PTA Reflections program is a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chance </w:t>
                            </w:r>
                            <w:r w:rsid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to recognize students for their creativity in the arts. Students s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ubmit </w:t>
                            </w:r>
                            <w:r w:rsidR="0062602A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theme-based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original artwork in one of several categories</w:t>
                            </w:r>
                            <w:r w:rsidR="00464639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: D</w:t>
                            </w:r>
                            <w:r w:rsidR="00464639" w:rsidRPr="00784196">
                              <w:rPr>
                                <w:rFonts w:ascii="Bookman Old Style" w:hAnsi="Bookman Old Style" w:cs="Arial"/>
                                <w:b/>
                                <w:color w:val="000000"/>
                                <w:shd w:val="clear" w:color="auto" w:fill="FFFFFF"/>
                              </w:rPr>
                              <w:t>ance choreography, film production, literature, musical composition, photography or visual arts</w:t>
                            </w:r>
                            <w:r w:rsidR="00464639" w:rsidRPr="00784196">
                              <w:rPr>
                                <w:rStyle w:val="Emphasis"/>
                                <w:rFonts w:ascii="Bookman Old Style" w:hAnsi="Bookman Old Style" w:cs="Arial"/>
                                <w:b/>
                                <w:bCs/>
                                <w:i w:val="0"/>
                                <w:color w:val="000000"/>
                                <w:shd w:val="clear" w:color="auto" w:fill="FFFFFF"/>
                              </w:rPr>
                              <w:t xml:space="preserve"> (everything from drawings, paintings and collages to ceramics, jewelry and architecture.)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 </w:t>
                            </w:r>
                            <w:r w:rsidR="00464639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There is also a special artist category for students with disabilities.</w:t>
                            </w:r>
                            <w:r w:rsidR="00784196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 </w:t>
                            </w:r>
                            <w:r w:rsid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Top national winners can earn scholarships as well as </w:t>
                            </w:r>
                            <w:r w:rsidR="004F4CBF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have </w:t>
                            </w:r>
                            <w:r w:rsid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their work displayed in a traveling art exhibit.</w:t>
                            </w:r>
                          </w:p>
                          <w:p w:rsidR="003C496D" w:rsidRPr="00784196" w:rsidRDefault="003C496D" w:rsidP="003C496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</w:pPr>
                          </w:p>
                          <w:p w:rsidR="003C496D" w:rsidRPr="00784196" w:rsidRDefault="003C496D" w:rsidP="003C496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For more information on each category, visit </w:t>
                            </w:r>
                            <w:r w:rsidR="00464639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www.vapta.org/arts-and-education/reflections.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There are specific rules and size guidelines for each category – please pay close attention! Each entry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  <w:i/>
                              </w:rPr>
                              <w:t>must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 be accompanied by a student statement and entry form.</w:t>
                            </w:r>
                          </w:p>
                          <w:p w:rsidR="003C496D" w:rsidRPr="003C496D" w:rsidRDefault="003C496D" w:rsidP="003C496D">
                            <w:p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492.9pt;width:494.3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">
                <v:textbox>
                  <w:txbxContent>
                    <w:p w:rsidR="003C496D" w:rsidRPr="00784196" w:rsidRDefault="003C496D" w:rsidP="00464639">
                      <w:pPr>
                        <w:spacing w:after="0" w:line="240" w:lineRule="auto"/>
                        <w:jc w:val="center"/>
                        <w:rPr>
                          <w:rFonts w:ascii="Bookman Old Style" w:eastAsia="Adobe Gothic Std B" w:hAnsi="Bookman Old Style" w:cs="Times New Roman"/>
                          <w:b/>
                        </w:rPr>
                      </w:pPr>
                      <w:r w:rsidRPr="00784196">
                        <w:rPr>
                          <w:rFonts w:ascii="Bookman Old Style" w:eastAsia="Adobe Gothic Std B" w:hAnsi="Bookman Old Style"/>
                          <w:b/>
                        </w:rPr>
                        <w:t xml:space="preserve">The PTA Reflections program is a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chance </w:t>
                      </w:r>
                      <w:r w:rsid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to recognize students for their creativity in the arts. Students s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ubmit </w:t>
                      </w:r>
                      <w:r w:rsidR="0062602A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theme-based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original artwork in one of several categories</w:t>
                      </w:r>
                      <w:r w:rsidR="00464639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: D</w:t>
                      </w:r>
                      <w:r w:rsidR="00464639" w:rsidRPr="00784196">
                        <w:rPr>
                          <w:rFonts w:ascii="Bookman Old Style" w:hAnsi="Bookman Old Style" w:cs="Arial"/>
                          <w:b/>
                          <w:color w:val="000000"/>
                          <w:shd w:val="clear" w:color="auto" w:fill="FFFFFF"/>
                        </w:rPr>
                        <w:t>ance choreography, film production, literature, musical composition, photography or visual arts</w:t>
                      </w:r>
                      <w:r w:rsidR="00464639" w:rsidRPr="00784196">
                        <w:rPr>
                          <w:rStyle w:val="Emphasis"/>
                          <w:rFonts w:ascii="Bookman Old Style" w:hAnsi="Bookman Old Style" w:cs="Arial"/>
                          <w:b/>
                          <w:bCs/>
                          <w:i w:val="0"/>
                          <w:color w:val="000000"/>
                          <w:shd w:val="clear" w:color="auto" w:fill="FFFFFF"/>
                        </w:rPr>
                        <w:t xml:space="preserve"> (everything from drawings, paintings and collages to ceramics, jewelry and architecture.)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 </w:t>
                      </w:r>
                      <w:r w:rsidR="00464639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There is also a special artist category for students with disabilities.</w:t>
                      </w:r>
                      <w:r w:rsidR="00784196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 </w:t>
                      </w:r>
                      <w:r w:rsid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Top national winners can earn scholarships as well as </w:t>
                      </w:r>
                      <w:r w:rsidR="004F4CBF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have </w:t>
                      </w:r>
                      <w:r w:rsid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their work displayed in a traveling art exhibit.</w:t>
                      </w:r>
                    </w:p>
                    <w:p w:rsidR="003C496D" w:rsidRPr="00784196" w:rsidRDefault="003C496D" w:rsidP="003C496D">
                      <w:pPr>
                        <w:spacing w:after="0" w:line="240" w:lineRule="auto"/>
                        <w:jc w:val="center"/>
                        <w:rPr>
                          <w:rFonts w:ascii="Bookman Old Style" w:eastAsia="Adobe Gothic Std B" w:hAnsi="Bookman Old Style" w:cs="Times New Roman"/>
                          <w:b/>
                        </w:rPr>
                      </w:pPr>
                    </w:p>
                    <w:p w:rsidR="003C496D" w:rsidRPr="00784196" w:rsidRDefault="003C496D" w:rsidP="003C496D">
                      <w:pPr>
                        <w:spacing w:after="0" w:line="240" w:lineRule="auto"/>
                        <w:jc w:val="center"/>
                        <w:rPr>
                          <w:rFonts w:ascii="Bookman Old Style" w:eastAsia="Adobe Gothic Std B" w:hAnsi="Bookman Old Style" w:cs="Times New Roman"/>
                          <w:b/>
                        </w:rPr>
                      </w:pP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For more information on each category, visit </w:t>
                      </w:r>
                      <w:r w:rsidR="00464639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www.vapta.org/arts-and-education/reflections.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There are specific rules and size guidelines for each category – please pay close attention! Each entry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  <w:i/>
                        </w:rPr>
                        <w:t>must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 be accompanied by a student statement and entry form.</w:t>
                      </w:r>
                    </w:p>
                    <w:p w:rsidR="003C496D" w:rsidRPr="003C496D" w:rsidRDefault="003C496D" w:rsidP="003C496D">
                      <w:pPr>
                        <w:spacing w:after="0" w:line="240" w:lineRule="auto"/>
                        <w:rPr>
                          <w:rFonts w:ascii="Adobe Gothic Std B" w:eastAsia="Adobe Gothic Std B" w:hAnsi="Adobe Gothic Std 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90A">
        <w:rPr>
          <w:noProof/>
        </w:rPr>
        <w:drawing>
          <wp:inline distT="0" distB="0" distL="0" distR="0" wp14:anchorId="4EFEF85D" wp14:editId="268ADB7B">
            <wp:extent cx="6515100" cy="6180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038" t="10264" r="26620" b="5526"/>
                    <a:stretch/>
                  </pic:blipFill>
                  <pic:spPr bwMode="auto">
                    <a:xfrm>
                      <a:off x="0" y="0"/>
                      <a:ext cx="6515671" cy="618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90A" w:rsidRDefault="00E6590A"/>
    <w:p w:rsidR="003C496D" w:rsidRDefault="003C496D"/>
    <w:p w:rsidR="003C496D" w:rsidRDefault="003C496D"/>
    <w:p w:rsidR="003C496D" w:rsidRDefault="003C496D"/>
    <w:p w:rsidR="003C496D" w:rsidRDefault="003C496D"/>
    <w:p w:rsidR="003C496D" w:rsidRDefault="003C496D"/>
    <w:p w:rsidR="00E6590A" w:rsidRDefault="00784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1E3B" wp14:editId="648EA608">
                <wp:simplePos x="0" y="0"/>
                <wp:positionH relativeFrom="column">
                  <wp:posOffset>1935480</wp:posOffset>
                </wp:positionH>
                <wp:positionV relativeFrom="paragraph">
                  <wp:posOffset>125534</wp:posOffset>
                </wp:positionV>
                <wp:extent cx="1485900" cy="307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0A" w:rsidRPr="00784196" w:rsidRDefault="00E6590A">
                            <w:pPr>
                              <w:rPr>
                                <w:rFonts w:ascii="Bookman Old Style" w:eastAsia="Adobe Gothic Std B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/>
                                <w:b/>
                                <w:sz w:val="28"/>
                                <w:szCs w:val="28"/>
                              </w:rPr>
                              <w:t>Oct. 28,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4pt;margin-top:9.9pt;width:11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" filled="f" stroked="f">
                <v:textbox>
                  <w:txbxContent>
                    <w:p w:rsidR="00E6590A" w:rsidRPr="00784196" w:rsidRDefault="00E6590A">
                      <w:pPr>
                        <w:rPr>
                          <w:rFonts w:ascii="Bookman Old Style" w:eastAsia="Adobe Gothic Std B" w:hAnsi="Bookman Old Style"/>
                          <w:b/>
                          <w:sz w:val="28"/>
                          <w:szCs w:val="28"/>
                        </w:rPr>
                      </w:pPr>
                      <w:r w:rsidRPr="00784196">
                        <w:rPr>
                          <w:rFonts w:ascii="Bookman Old Style" w:eastAsia="Adobe Gothic Std B" w:hAnsi="Bookman Old Style"/>
                          <w:b/>
                          <w:sz w:val="28"/>
                          <w:szCs w:val="28"/>
                        </w:rPr>
                        <w:t>Oct. 28,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1A96" wp14:editId="410AC55B">
                <wp:simplePos x="0" y="0"/>
                <wp:positionH relativeFrom="column">
                  <wp:posOffset>1626235</wp:posOffset>
                </wp:positionH>
                <wp:positionV relativeFrom="paragraph">
                  <wp:posOffset>447040</wp:posOffset>
                </wp:positionV>
                <wp:extent cx="5485130" cy="3511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0A" w:rsidRPr="00784196" w:rsidRDefault="00E6590A">
                            <w:pPr>
                              <w:rPr>
                                <w:rFonts w:ascii="Bookman Old Style" w:eastAsia="Adobe Gothic Std B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/>
                                <w:b/>
                                <w:sz w:val="24"/>
                                <w:szCs w:val="24"/>
                              </w:rPr>
                              <w:t>Kim Root, 757-218-9154 or kimberoot@gmail.com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8.05pt;margin-top:35.2pt;width:431.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" filled="f" stroked="f">
                <v:textbox>
                  <w:txbxContent>
                    <w:p w:rsidR="00E6590A" w:rsidRPr="00784196" w:rsidRDefault="00E6590A">
                      <w:pPr>
                        <w:rPr>
                          <w:rFonts w:ascii="Bookman Old Style" w:eastAsia="Adobe Gothic Std B" w:hAnsi="Bookman Old Style"/>
                          <w:b/>
                          <w:sz w:val="24"/>
                          <w:szCs w:val="24"/>
                        </w:rPr>
                      </w:pPr>
                      <w:r w:rsidRPr="00784196">
                        <w:rPr>
                          <w:rFonts w:ascii="Bookman Old Style" w:eastAsia="Adobe Gothic Std B" w:hAnsi="Bookman Old Style"/>
                          <w:b/>
                          <w:sz w:val="24"/>
                          <w:szCs w:val="24"/>
                        </w:rPr>
                        <w:t>Kim Root, 757-218-9154 or kimberoot@gmail.com</w:t>
                      </w:r>
                    </w:p>
                  </w:txbxContent>
                </v:textbox>
              </v:shape>
            </w:pict>
          </mc:Fallback>
        </mc:AlternateContent>
      </w:r>
      <w:r w:rsidR="00E6590A">
        <w:rPr>
          <w:noProof/>
        </w:rPr>
        <w:drawing>
          <wp:inline distT="0" distB="0" distL="0" distR="0" wp14:anchorId="219ABAF3" wp14:editId="4802BC31">
            <wp:extent cx="6339253" cy="86164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476" t="69736" r="26768" b="18566"/>
                    <a:stretch/>
                  </pic:blipFill>
                  <pic:spPr bwMode="auto">
                    <a:xfrm>
                      <a:off x="0" y="0"/>
                      <a:ext cx="6341622" cy="861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90A" w:rsidSect="003C496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0A"/>
    <w:rsid w:val="003C496D"/>
    <w:rsid w:val="003E1189"/>
    <w:rsid w:val="00464639"/>
    <w:rsid w:val="004F4CBF"/>
    <w:rsid w:val="005F3940"/>
    <w:rsid w:val="0062602A"/>
    <w:rsid w:val="00784196"/>
    <w:rsid w:val="00E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496D"/>
  </w:style>
  <w:style w:type="character" w:styleId="Emphasis">
    <w:name w:val="Emphasis"/>
    <w:basedOn w:val="DefaultParagraphFont"/>
    <w:uiPriority w:val="20"/>
    <w:qFormat/>
    <w:rsid w:val="003C496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496D"/>
  </w:style>
  <w:style w:type="character" w:styleId="Emphasis">
    <w:name w:val="Emphasis"/>
    <w:basedOn w:val="DefaultParagraphFont"/>
    <w:uiPriority w:val="20"/>
    <w:qFormat/>
    <w:rsid w:val="003C496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 Brian</dc:creator>
  <cp:lastModifiedBy>HCS HCS</cp:lastModifiedBy>
  <cp:revision>2</cp:revision>
  <dcterms:created xsi:type="dcterms:W3CDTF">2016-10-21T18:22:00Z</dcterms:created>
  <dcterms:modified xsi:type="dcterms:W3CDTF">2016-10-21T18:22:00Z</dcterms:modified>
</cp:coreProperties>
</file>